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0170C" w14:textId="0B79DDFD" w:rsidR="002B46BA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  <w:r w:rsidRPr="00AF390F">
        <w:rPr>
          <w:rFonts w:ascii="Arial" w:hAnsi="Arial" w:cs="Arial"/>
          <w:sz w:val="16"/>
          <w:szCs w:val="16"/>
        </w:rPr>
        <w:t>OFICIO Nº 01 DE 2021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3D0B64">
        <w:rPr>
          <w:rFonts w:ascii="Arial" w:hAnsi="Arial" w:cs="Arial"/>
          <w:sz w:val="20"/>
          <w:szCs w:val="20"/>
        </w:rPr>
        <w:t>Juiz de Fora 2</w:t>
      </w:r>
      <w:r w:rsidR="00EF4CC7">
        <w:rPr>
          <w:rFonts w:ascii="Arial" w:hAnsi="Arial" w:cs="Arial"/>
          <w:sz w:val="20"/>
          <w:szCs w:val="20"/>
        </w:rPr>
        <w:t>8</w:t>
      </w:r>
      <w:r w:rsidR="003D0B64">
        <w:rPr>
          <w:rFonts w:ascii="Arial" w:hAnsi="Arial" w:cs="Arial"/>
          <w:sz w:val="20"/>
          <w:szCs w:val="20"/>
        </w:rPr>
        <w:t xml:space="preserve"> de Novembro de 2021.</w:t>
      </w:r>
    </w:p>
    <w:p w14:paraId="7DCABCFC" w14:textId="65C106FB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</w:p>
    <w:p w14:paraId="3526C1D5" w14:textId="43962BBB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  <w:r w:rsidRPr="00AF390F">
        <w:rPr>
          <w:rFonts w:ascii="Arial" w:hAnsi="Arial" w:cs="Arial"/>
          <w:b/>
          <w:bCs/>
          <w:sz w:val="20"/>
          <w:szCs w:val="20"/>
        </w:rPr>
        <w:t>DE:</w:t>
      </w:r>
      <w:r>
        <w:rPr>
          <w:rFonts w:ascii="Arial" w:hAnsi="Arial" w:cs="Arial"/>
          <w:sz w:val="20"/>
          <w:szCs w:val="20"/>
        </w:rPr>
        <w:t xml:space="preserve"> Pablino</w:t>
      </w:r>
      <w:r w:rsidR="00EF4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Colen Martins</w:t>
      </w:r>
      <w:r w:rsidR="006F01EE">
        <w:rPr>
          <w:rFonts w:ascii="Arial" w:hAnsi="Arial" w:cs="Arial"/>
          <w:sz w:val="20"/>
          <w:szCs w:val="20"/>
        </w:rPr>
        <w:t>.</w:t>
      </w:r>
    </w:p>
    <w:p w14:paraId="3935B9B4" w14:textId="4EFF59D9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da Associação dos Guardas Municipais de Juiz de Fora - AGMJF</w:t>
      </w:r>
    </w:p>
    <w:p w14:paraId="475E8B6D" w14:textId="60408492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  <w:r w:rsidRPr="00AF390F">
        <w:rPr>
          <w:rFonts w:ascii="Arial" w:hAnsi="Arial" w:cs="Arial"/>
          <w:b/>
          <w:bCs/>
          <w:sz w:val="20"/>
          <w:szCs w:val="20"/>
        </w:rPr>
        <w:t>PARA:</w:t>
      </w:r>
      <w:r>
        <w:rPr>
          <w:rFonts w:ascii="Arial" w:hAnsi="Arial" w:cs="Arial"/>
          <w:sz w:val="20"/>
          <w:szCs w:val="20"/>
        </w:rPr>
        <w:t xml:space="preserve"> Francisco Carlos da Silva.</w:t>
      </w:r>
    </w:p>
    <w:p w14:paraId="3E13077C" w14:textId="5C843C45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do Sindicato dos Servidores Públicos Municipais – SINSERPU</w:t>
      </w:r>
    </w:p>
    <w:p w14:paraId="5CAFB04D" w14:textId="5809145B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</w:p>
    <w:p w14:paraId="6CA1813A" w14:textId="7C7ABFDD" w:rsidR="003D0B64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Prezado Senhor,</w:t>
      </w:r>
    </w:p>
    <w:p w14:paraId="0C1F8337" w14:textId="77777777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</w:p>
    <w:p w14:paraId="57B2F3E9" w14:textId="47F2681D" w:rsidR="002B46BA" w:rsidRDefault="00B3037F" w:rsidP="00B3037F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Cumprimento-o</w:t>
      </w:r>
      <w:r w:rsidR="006F0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AF390F">
        <w:rPr>
          <w:rFonts w:ascii="Arial" w:hAnsi="Arial" w:cs="Arial"/>
          <w:sz w:val="20"/>
          <w:szCs w:val="20"/>
        </w:rPr>
        <w:t xml:space="preserve">espeitosamente, </w:t>
      </w:r>
      <w:r>
        <w:rPr>
          <w:rFonts w:ascii="Arial" w:hAnsi="Arial" w:cs="Arial"/>
          <w:sz w:val="20"/>
          <w:szCs w:val="20"/>
        </w:rPr>
        <w:t xml:space="preserve">e </w:t>
      </w:r>
      <w:r w:rsidR="00AF390F">
        <w:rPr>
          <w:rFonts w:ascii="Arial" w:hAnsi="Arial" w:cs="Arial"/>
          <w:sz w:val="20"/>
          <w:szCs w:val="20"/>
        </w:rPr>
        <w:t>apresento-lhe as principais reivindicações da categoria de Guardas Municipais:</w:t>
      </w:r>
    </w:p>
    <w:p w14:paraId="1778756A" w14:textId="77777777" w:rsidR="00AF390F" w:rsidRDefault="00AF390F" w:rsidP="00AF390F">
      <w:pPr>
        <w:spacing w:line="240" w:lineRule="auto"/>
        <w:rPr>
          <w:rFonts w:ascii="Arial" w:hAnsi="Arial" w:cs="Arial"/>
          <w:sz w:val="20"/>
          <w:szCs w:val="20"/>
        </w:rPr>
      </w:pPr>
    </w:p>
    <w:p w14:paraId="5C47D9E0" w14:textId="50C49DEF" w:rsidR="002B46BA" w:rsidRDefault="00AF390F" w:rsidP="00B3037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Aprovação de novo Plano de Carreira para a categoria de Guardas Municipais. Vários municípios concluíram tais planos de carreira para suas Guardas, atendendo a exigência da Lei nº 13.022</w:t>
      </w:r>
      <w:r w:rsidR="00B3037F">
        <w:rPr>
          <w:rFonts w:ascii="Arial" w:hAnsi="Arial" w:cs="Arial"/>
          <w:sz w:val="20"/>
          <w:szCs w:val="20"/>
        </w:rPr>
        <w:t>, de 08 de agosto de 2014, cap. VIII, parágrafo 3º, e realizando progressão funcional da carreira em todos os níveis.</w:t>
      </w:r>
    </w:p>
    <w:p w14:paraId="21EBC4AD" w14:textId="3D9EDA32" w:rsidR="00B3037F" w:rsidRDefault="00B3037F" w:rsidP="00B3037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Atualmente, muitos guardas já têm mais de doze anos de serviço, fazendo jus ao direito de ascender ao cargo de Guarda Municipal – nível III, processo prejudicado pela morosidade do concurso interno anterior;</w:t>
      </w:r>
    </w:p>
    <w:p w14:paraId="12259386" w14:textId="2501B679" w:rsidR="00B3037F" w:rsidRDefault="00B3037F" w:rsidP="00EC070B">
      <w:pPr>
        <w:tabs>
          <w:tab w:val="left" w:pos="7590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– Oferecimento da formação de Tecnólogo em Segurança Pública</w:t>
      </w:r>
      <w:r w:rsidR="00EC070B">
        <w:rPr>
          <w:rFonts w:ascii="Arial" w:hAnsi="Arial" w:cs="Arial"/>
          <w:sz w:val="20"/>
          <w:szCs w:val="20"/>
        </w:rPr>
        <w:t xml:space="preserve">. </w:t>
      </w:r>
      <w:r w:rsidR="00EC070B" w:rsidRPr="00EC070B">
        <w:rPr>
          <w:rFonts w:ascii="Arial" w:hAnsi="Arial" w:cs="Arial"/>
          <w:sz w:val="20"/>
          <w:szCs w:val="20"/>
        </w:rPr>
        <w:t>No tocante à capacitação dos profissionais, as Diretrizes Básicas estabelecidas no Livro Azul das Guardas Municipais do Brasil (2019), elaborado pelo Ministério da Justiça e Segurança Pública, prev</w:t>
      </w:r>
      <w:r w:rsidR="00EC070B">
        <w:rPr>
          <w:rFonts w:ascii="Arial" w:hAnsi="Arial" w:cs="Arial"/>
          <w:sz w:val="20"/>
          <w:szCs w:val="20"/>
        </w:rPr>
        <w:t>ee</w:t>
      </w:r>
      <w:r w:rsidR="00EC070B" w:rsidRPr="00EC070B">
        <w:rPr>
          <w:rFonts w:ascii="Arial" w:hAnsi="Arial" w:cs="Arial"/>
          <w:sz w:val="20"/>
          <w:szCs w:val="20"/>
        </w:rPr>
        <w:t>m a realização de cursos e instruções em diversas frentes e a possibilidade do oferecimento de uma formação complementar, com o objetivo de formar o Tecnólogo em Segurança Pública. Esse curso poderia ter aproveitadas, de sua grade curricular, as instruções teóricas e práticas de tiro que serão necessárias para o armamento da Corporação, dentro do princípio da economicidade da Administração Pública. A realização desta formação pelo Município envolve tanto a motivação dos guardas quanto a confiança da população, garantindo um efetivo atualizado e altamente capacitado para o exercício de suas atividades</w:t>
      </w:r>
      <w:r w:rsidR="00EC070B">
        <w:rPr>
          <w:rFonts w:ascii="Arial" w:hAnsi="Arial" w:cs="Arial"/>
          <w:sz w:val="20"/>
          <w:szCs w:val="20"/>
        </w:rPr>
        <w:t>;</w:t>
      </w:r>
    </w:p>
    <w:p w14:paraId="16E7D68E" w14:textId="39FEAEB1" w:rsidR="00EF4CC7" w:rsidRDefault="004C6784" w:rsidP="00E9030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F0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6F0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Pagamento de um auxílio-transporte em pecúnia, para que o trabalhador decida, diante da complexidade advinda da atividade, a maneira mais segura </w:t>
      </w:r>
      <w:r w:rsidR="0008636F">
        <w:rPr>
          <w:rFonts w:ascii="Arial" w:hAnsi="Arial" w:cs="Arial"/>
          <w:sz w:val="20"/>
          <w:szCs w:val="20"/>
        </w:rPr>
        <w:t>para se deslocar ao trabalho ou retornar à sua casa. O servidor Guarda Municipal não possui as mesmas condições de locomoção no trajeto trabalho-casa e casa-trabalho que os demais servidores da Prefeitura de Juiz de Fora. Muitas vezes sofre ameaças de morte, trabalha em horários extra-turno, com serviços que terminam ou iniciam durante a madrugada, em finais de semana, feriados etc. ou, diante de um flagrante delito, por conta da natureza de nossas funções, vê-se obrigado a agir e/ou realizar condução de suspeito até a delegacia, ficando submetido aos horários de atendimento disponíveis pela autoridade competente;</w:t>
      </w:r>
    </w:p>
    <w:p w14:paraId="3B62EF09" w14:textId="77777777" w:rsidR="0008636F" w:rsidRDefault="0008636F" w:rsidP="00B3037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F4099C7" w14:textId="7C584B05" w:rsidR="00B3037F" w:rsidRDefault="00B3037F" w:rsidP="00B3037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6242F5F3" w14:textId="0BE0F5BD" w:rsidR="00B3037F" w:rsidRDefault="004C6784" w:rsidP="00B3037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momento, são essas, em resumo, as demandas com prioridade da Associação após deliberação de seus membros e associados.</w:t>
      </w:r>
    </w:p>
    <w:p w14:paraId="503FF800" w14:textId="1A48080F" w:rsidR="004C6784" w:rsidRDefault="004C6784" w:rsidP="00B3037F">
      <w:pPr>
        <w:spacing w:line="360" w:lineRule="auto"/>
        <w:ind w:firstLine="567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Com meus votos de estima e consideração, estou à disposição, agradeço e subscrevo-me.</w:t>
      </w:r>
    </w:p>
    <w:p w14:paraId="5869DB86" w14:textId="61B5B2EB" w:rsidR="004C6784" w:rsidRDefault="004C6784" w:rsidP="00B3037F">
      <w:pPr>
        <w:spacing w:line="360" w:lineRule="auto"/>
        <w:ind w:firstLine="567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Respeitosamente,</w:t>
      </w:r>
    </w:p>
    <w:p w14:paraId="129DD690" w14:textId="77777777" w:rsidR="004C6784" w:rsidRDefault="004C6784" w:rsidP="00B3037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97C4016" w14:textId="6EB35BB7" w:rsidR="002B46BA" w:rsidRDefault="002B46BA" w:rsidP="00EB4343">
      <w:pPr>
        <w:tabs>
          <w:tab w:val="left" w:pos="7590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1D25F82" w14:textId="07545BBD" w:rsidR="002B46BA" w:rsidRDefault="002B46BA" w:rsidP="00EB4343">
      <w:pPr>
        <w:tabs>
          <w:tab w:val="left" w:pos="7590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4903555" w14:textId="3EA1B7CF" w:rsidR="002B46BA" w:rsidRDefault="004C6784" w:rsidP="004C6784">
      <w:pPr>
        <w:tabs>
          <w:tab w:val="left" w:pos="7590"/>
        </w:tabs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4EAED429" w14:textId="33547C22" w:rsidR="00A21870" w:rsidRPr="00B57D76" w:rsidRDefault="002D24C8" w:rsidP="00A21870">
      <w:pPr>
        <w:tabs>
          <w:tab w:val="left" w:pos="7590"/>
        </w:tabs>
        <w:spacing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B57D76">
        <w:rPr>
          <w:rFonts w:ascii="Arial" w:hAnsi="Arial" w:cs="Arial"/>
          <w:b/>
          <w:bCs/>
          <w:sz w:val="20"/>
          <w:szCs w:val="20"/>
        </w:rPr>
        <w:t>Pablino Colen Martins</w:t>
      </w:r>
      <w:r w:rsidR="00A21870" w:rsidRPr="00B57D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0DFE3D" w14:textId="5A6C1E17" w:rsidR="00E57214" w:rsidRPr="00B57D76" w:rsidRDefault="00A21870" w:rsidP="00EB4343">
      <w:pPr>
        <w:tabs>
          <w:tab w:val="left" w:pos="7590"/>
        </w:tabs>
        <w:spacing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B57D76">
        <w:rPr>
          <w:rFonts w:ascii="Arial" w:hAnsi="Arial" w:cs="Arial"/>
          <w:b/>
          <w:bCs/>
          <w:sz w:val="20"/>
          <w:szCs w:val="20"/>
        </w:rPr>
        <w:t xml:space="preserve"> Presidente da AGM-JF</w:t>
      </w:r>
    </w:p>
    <w:p w14:paraId="00CB4E72" w14:textId="128D2915" w:rsidR="002D24C8" w:rsidRPr="00184D47" w:rsidRDefault="002D24C8" w:rsidP="00EB4343">
      <w:pPr>
        <w:tabs>
          <w:tab w:val="left" w:pos="7590"/>
        </w:tabs>
        <w:spacing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14:paraId="4C6DD0EA" w14:textId="77777777" w:rsidR="002D24C8" w:rsidRDefault="002D24C8" w:rsidP="00EB4343">
      <w:pPr>
        <w:tabs>
          <w:tab w:val="left" w:pos="7590"/>
        </w:tabs>
        <w:spacing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sectPr w:rsidR="002D24C8" w:rsidSect="0078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709" w:left="1276" w:header="0" w:footer="72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E959" w14:textId="77777777" w:rsidR="003843DF" w:rsidRDefault="003843DF" w:rsidP="00C826FF">
      <w:pPr>
        <w:spacing w:after="0" w:line="240" w:lineRule="auto"/>
      </w:pPr>
      <w:r>
        <w:separator/>
      </w:r>
    </w:p>
  </w:endnote>
  <w:endnote w:type="continuationSeparator" w:id="0">
    <w:p w14:paraId="6BC5548A" w14:textId="77777777" w:rsidR="003843DF" w:rsidRDefault="003843DF" w:rsidP="00C8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7DE" w14:textId="77777777" w:rsidR="00E90300" w:rsidRDefault="00E903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926F" w14:textId="77777777" w:rsidR="00BA1CA0" w:rsidRDefault="00BA1CA0">
    <w:pPr>
      <w:pStyle w:val="Rodap1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154109">
      <w:fldChar w:fldCharType="begin"/>
    </w:r>
    <w:r w:rsidR="00154109">
      <w:instrText>PAGE</w:instrText>
    </w:r>
    <w:r w:rsidR="00154109">
      <w:fldChar w:fldCharType="separate"/>
    </w:r>
    <w:r w:rsidR="0073578B">
      <w:rPr>
        <w:noProof/>
      </w:rPr>
      <w:t>2</w:t>
    </w:r>
    <w:r w:rsidR="00154109">
      <w:fldChar w:fldCharType="end"/>
    </w:r>
    <w:r>
      <w:t xml:space="preserve"> - </w:t>
    </w:r>
    <w:r w:rsidR="00154109">
      <w:fldChar w:fldCharType="begin"/>
    </w:r>
    <w:r w:rsidR="00154109">
      <w:instrText>NUMPAGES</w:instrText>
    </w:r>
    <w:r w:rsidR="00154109">
      <w:fldChar w:fldCharType="separate"/>
    </w:r>
    <w:r w:rsidR="0073578B">
      <w:rPr>
        <w:noProof/>
      </w:rPr>
      <w:t>3</w:t>
    </w:r>
    <w:r w:rsidR="001541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B690" w14:textId="77777777" w:rsidR="00BA1CA0" w:rsidRDefault="00BA1CA0">
    <w:pPr>
      <w:pStyle w:val="Rodap1"/>
    </w:pPr>
    <w:r>
      <w:tab/>
    </w:r>
    <w:r>
      <w:tab/>
    </w:r>
    <w:r>
      <w:tab/>
      <w:t>1 - 1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6E3B" w14:textId="77777777" w:rsidR="003843DF" w:rsidRDefault="003843DF" w:rsidP="00C826FF">
      <w:pPr>
        <w:spacing w:after="0" w:line="240" w:lineRule="auto"/>
      </w:pPr>
      <w:r>
        <w:separator/>
      </w:r>
    </w:p>
  </w:footnote>
  <w:footnote w:type="continuationSeparator" w:id="0">
    <w:p w14:paraId="5FFE65C1" w14:textId="77777777" w:rsidR="003843DF" w:rsidRDefault="003843DF" w:rsidP="00C8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70A4" w14:textId="77777777" w:rsidR="00E90300" w:rsidRDefault="00E903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83B6" w14:textId="77777777" w:rsidR="00BA1CA0" w:rsidRDefault="0045728C">
    <w:pPr>
      <w:jc w:val="both"/>
      <w:rPr>
        <w:b/>
      </w:rPr>
    </w:pPr>
    <w:r>
      <w:rPr>
        <w:b/>
        <w:noProof/>
      </w:rPr>
      <w:drawing>
        <wp:anchor distT="0" distB="4445" distL="114300" distR="114300" simplePos="0" relativeHeight="251655168" behindDoc="1" locked="0" layoutInCell="1" allowOverlap="1" wp14:anchorId="2A2138AC" wp14:editId="5787F866">
          <wp:simplePos x="0" y="0"/>
          <wp:positionH relativeFrom="margin">
            <wp:posOffset>5571490</wp:posOffset>
          </wp:positionH>
          <wp:positionV relativeFrom="paragraph">
            <wp:posOffset>276225</wp:posOffset>
          </wp:positionV>
          <wp:extent cx="323850" cy="529590"/>
          <wp:effectExtent l="0" t="0" r="0" b="0"/>
          <wp:wrapNone/>
          <wp:docPr id="13" name="Imagem 2" descr="GUARDA MUNICIP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GUARDA MUNICIP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17B51" w14:textId="77777777" w:rsidR="00BA1CA0" w:rsidRDefault="00E90300">
    <w:pPr>
      <w:pStyle w:val="Cabealho1"/>
    </w:pPr>
    <w:r>
      <w:rPr>
        <w:noProof/>
      </w:rPr>
    </w:r>
    <w:r w:rsidR="00E90300">
      <w:rPr>
        <w:noProof/>
      </w:rPr>
      <w:pict w14:anchorId="16513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03767" o:spid="_x0000_s1026" type="#_x0000_t75" style="position:absolute;margin-left:57.05pt;margin-top:5.05pt;width:335.3pt;height:549.8pt;z-index:-251653120;visibility:visible;mso-wrap-distance-left:0;mso-wrap-distance-right:0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C182" w14:textId="77777777" w:rsidR="00BA1CA0" w:rsidRDefault="00E90300">
    <w:pPr>
      <w:pStyle w:val="Cabealho1"/>
    </w:pPr>
    <w:r>
      <w:rPr>
        <w:noProof/>
      </w:rPr>
    </w:r>
    <w:r w:rsidR="00E90300">
      <w:rPr>
        <w:noProof/>
      </w:rPr>
      <w:pict w14:anchorId="451F3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03765" o:spid="_x0000_s1025" type="#_x0000_t75" style="position:absolute;margin-left:0;margin-top:0;width:335.3pt;height:549.8pt;z-index:-251654144;visibility:visible;mso-wrap-distance-left:0;mso-wrap-distance-right:0;mso-position-horizontal:center;mso-position-vertical:center;mso-position-vertical-relative:margin">
          <v:imagedata r:id="rId1" o:title=""/>
          <w10:wrap anchory="margin"/>
        </v:shape>
      </w:pict>
    </w:r>
  </w:p>
  <w:p w14:paraId="6A0E57FD" w14:textId="77777777" w:rsidR="00BA1CA0" w:rsidRDefault="0045728C">
    <w:pPr>
      <w:pStyle w:val="Cabealho1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8B3D6C" wp14:editId="4DC046D4">
              <wp:simplePos x="0" y="0"/>
              <wp:positionH relativeFrom="column">
                <wp:posOffset>31750</wp:posOffset>
              </wp:positionH>
              <wp:positionV relativeFrom="paragraph">
                <wp:posOffset>148590</wp:posOffset>
              </wp:positionV>
              <wp:extent cx="5931535" cy="973455"/>
              <wp:effectExtent l="0" t="0" r="0" b="0"/>
              <wp:wrapNone/>
              <wp:docPr id="10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1535" cy="973455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369E3" id="Retângulo 15" o:spid="_x0000_s1026" style="position:absolute;margin-left:2.5pt;margin-top:11.7pt;width:467.0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" filled="f" strokeweight=".44mm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6A10C0" wp14:editId="54117881">
              <wp:simplePos x="0" y="0"/>
              <wp:positionH relativeFrom="column">
                <wp:posOffset>4583430</wp:posOffset>
              </wp:positionH>
              <wp:positionV relativeFrom="paragraph">
                <wp:posOffset>922020</wp:posOffset>
              </wp:positionV>
              <wp:extent cx="1447800" cy="239395"/>
              <wp:effectExtent l="0" t="0" r="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780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F995" w14:textId="77777777" w:rsidR="00BA1CA0" w:rsidRDefault="00BA1CA0">
                          <w:pPr>
                            <w:pStyle w:val="Contedodoquadr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CNPJ: 10.937.054/0001-31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A10C0" id="Caixa de Texto 2" o:spid="_x0000_s1026" style="position:absolute;margin-left:360.9pt;margin-top:72.6pt;width:114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" filled="f" stroked="f" strokecolor="#3465a4" strokeweight=".26mm">
              <v:stroke joinstyle="round"/>
              <v:path arrowok="t"/>
              <v:textbox>
                <w:txbxContent>
                  <w:p w14:paraId="22DAF995" w14:textId="77777777" w:rsidR="00BA1CA0" w:rsidRDefault="00BA1CA0">
                    <w:pPr>
                      <w:pStyle w:val="Contedodoquadr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CNPJ: 10.937.054/0001-31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8D623" wp14:editId="2E4BDE6C">
              <wp:simplePos x="0" y="0"/>
              <wp:positionH relativeFrom="margin">
                <wp:posOffset>819785</wp:posOffset>
              </wp:positionH>
              <wp:positionV relativeFrom="paragraph">
                <wp:posOffset>148590</wp:posOffset>
              </wp:positionV>
              <wp:extent cx="5078730" cy="875030"/>
              <wp:effectExtent l="0" t="0" r="0" b="0"/>
              <wp:wrapSquare wrapText="bothSides"/>
              <wp:docPr id="6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78730" cy="875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F1920" w14:textId="77777777" w:rsidR="00BA1CA0" w:rsidRPr="00AE5C40" w:rsidRDefault="00BA1CA0">
                          <w:pPr>
                            <w:pStyle w:val="Contedodoquadro"/>
                            <w:jc w:val="center"/>
                            <w:rPr>
                              <w:b/>
                              <w:color w:val="1F4E79"/>
                              <w:sz w:val="44"/>
                              <w:szCs w:val="44"/>
                              <w:u w:val="single"/>
                            </w:rPr>
                          </w:pPr>
                          <w:r w:rsidRPr="00AE5C40">
                            <w:rPr>
                              <w:b/>
                              <w:color w:val="1F4E79"/>
                              <w:sz w:val="44"/>
                              <w:szCs w:val="44"/>
                              <w:u w:val="single"/>
                            </w:rPr>
                            <w:t>ASSOCIAÇÃO DOS GUARDAS MUNICIPAIS DE JUIZ DE FORA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8D623" id=" 3" o:spid="_x0000_s1027" style="position:absolute;margin-left:64.55pt;margin-top:11.7pt;width:399.9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" filled="f" stroked="f" strokecolor="#3465a4" strokeweight=".26mm">
              <v:stroke joinstyle="round"/>
              <v:path arrowok="t"/>
              <v:textbox>
                <w:txbxContent>
                  <w:p w14:paraId="7E1F1920" w14:textId="77777777" w:rsidR="00BA1CA0" w:rsidRPr="00AE5C40" w:rsidRDefault="00BA1CA0">
                    <w:pPr>
                      <w:pStyle w:val="Contedodoquadro"/>
                      <w:jc w:val="center"/>
                      <w:rPr>
                        <w:b/>
                        <w:color w:val="1F4E79"/>
                        <w:sz w:val="44"/>
                        <w:szCs w:val="44"/>
                        <w:u w:val="single"/>
                      </w:rPr>
                    </w:pPr>
                    <w:r w:rsidRPr="00AE5C40">
                      <w:rPr>
                        <w:b/>
                        <w:color w:val="1F4E79"/>
                        <w:sz w:val="44"/>
                        <w:szCs w:val="44"/>
                        <w:u w:val="single"/>
                      </w:rPr>
                      <w:t>ASSOCIAÇÃO DOS GUARDAS MUNICIPAIS DE JUIZ DE FORA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0A9AE" wp14:editId="419A46E3">
              <wp:simplePos x="0" y="0"/>
              <wp:positionH relativeFrom="column">
                <wp:posOffset>6985</wp:posOffset>
              </wp:positionH>
              <wp:positionV relativeFrom="paragraph">
                <wp:posOffset>909320</wp:posOffset>
              </wp:positionV>
              <wp:extent cx="1953260" cy="254000"/>
              <wp:effectExtent l="0" t="0" r="0" b="0"/>
              <wp:wrapSquare wrapText="bothSides"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532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3053F" w14:textId="0780462A" w:rsidR="00BA1CA0" w:rsidRDefault="00BA1CA0">
                          <w:pPr>
                            <w:pStyle w:val="Contedodoquadro"/>
                          </w:pPr>
                          <w:r w:rsidRPr="00AE5C40">
                            <w:rPr>
                              <w:color w:val="1F3864"/>
                              <w:sz w:val="18"/>
                              <w:szCs w:val="18"/>
                            </w:rPr>
                            <w:t>Biênio 20</w:t>
                          </w:r>
                          <w:r w:rsidR="000255F0">
                            <w:rPr>
                              <w:color w:val="1F3864"/>
                              <w:sz w:val="18"/>
                              <w:szCs w:val="18"/>
                            </w:rPr>
                            <w:t>21</w:t>
                          </w:r>
                          <w:r w:rsidRPr="00AE5C40">
                            <w:rPr>
                              <w:color w:val="1F3864"/>
                              <w:sz w:val="18"/>
                              <w:szCs w:val="18"/>
                            </w:rPr>
                            <w:t>-2</w:t>
                          </w:r>
                          <w:r w:rsidR="000255F0">
                            <w:rPr>
                              <w:color w:val="1F3864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0A9AE" id=" 2" o:spid="_x0000_s1028" style="position:absolute;margin-left:.55pt;margin-top:71.6pt;width:153.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" filled="f" stroked="f" strokecolor="#3465a4" strokeweight=".26mm">
              <v:stroke joinstyle="round"/>
              <v:path arrowok="t"/>
              <v:textbox>
                <w:txbxContent>
                  <w:p w14:paraId="3663053F" w14:textId="0780462A" w:rsidR="00BA1CA0" w:rsidRDefault="00BA1CA0">
                    <w:pPr>
                      <w:pStyle w:val="Contedodoquadro"/>
                    </w:pPr>
                    <w:r w:rsidRPr="00AE5C40">
                      <w:rPr>
                        <w:color w:val="1F3864"/>
                        <w:sz w:val="18"/>
                        <w:szCs w:val="18"/>
                      </w:rPr>
                      <w:t>Biênio 20</w:t>
                    </w:r>
                    <w:r w:rsidR="000255F0">
                      <w:rPr>
                        <w:color w:val="1F3864"/>
                        <w:sz w:val="18"/>
                        <w:szCs w:val="18"/>
                      </w:rPr>
                      <w:t>21</w:t>
                    </w:r>
                    <w:r w:rsidRPr="00AE5C40">
                      <w:rPr>
                        <w:color w:val="1F3864"/>
                        <w:sz w:val="18"/>
                        <w:szCs w:val="18"/>
                      </w:rPr>
                      <w:t>-2</w:t>
                    </w:r>
                    <w:r w:rsidR="000255F0">
                      <w:rPr>
                        <w:color w:val="1F3864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35274DA" w14:textId="77777777" w:rsidR="00BA1CA0" w:rsidRDefault="0045728C">
    <w:pPr>
      <w:pStyle w:val="Cabealho1"/>
    </w:pPr>
    <w:r>
      <w:rPr>
        <w:noProof/>
      </w:rPr>
      <w:drawing>
        <wp:anchor distT="0" distB="3810" distL="114300" distR="120650" simplePos="0" relativeHeight="251653120" behindDoc="1" locked="0" layoutInCell="1" allowOverlap="1" wp14:anchorId="569E41AA" wp14:editId="1049F060">
          <wp:simplePos x="0" y="0"/>
          <wp:positionH relativeFrom="column">
            <wp:posOffset>207645</wp:posOffset>
          </wp:positionH>
          <wp:positionV relativeFrom="paragraph">
            <wp:posOffset>66040</wp:posOffset>
          </wp:positionV>
          <wp:extent cx="450850" cy="739140"/>
          <wp:effectExtent l="0" t="0" r="0" b="0"/>
          <wp:wrapNone/>
          <wp:docPr id="8" name="Figura1" descr="GUARDA MUNICIP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GUARDA MUNICIPAL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9B745" w14:textId="77777777" w:rsidR="00BA1CA0" w:rsidRDefault="00BA1CA0">
    <w:pPr>
      <w:pStyle w:val="Cabealho1"/>
    </w:pPr>
  </w:p>
  <w:p w14:paraId="05D8B760" w14:textId="77777777" w:rsidR="00BA1CA0" w:rsidRDefault="0045728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23190" simplePos="0" relativeHeight="251654144" behindDoc="1" locked="0" layoutInCell="1" allowOverlap="1" wp14:anchorId="7F974FA3" wp14:editId="6AD72C54">
          <wp:simplePos x="0" y="0"/>
          <wp:positionH relativeFrom="margin">
            <wp:posOffset>-201770615</wp:posOffset>
          </wp:positionH>
          <wp:positionV relativeFrom="paragraph">
            <wp:posOffset>-450769990</wp:posOffset>
          </wp:positionV>
          <wp:extent cx="4257675" cy="6979285"/>
          <wp:effectExtent l="0" t="0" r="0" b="0"/>
          <wp:wrapNone/>
          <wp:docPr id="7" name="Figura2" descr="GUARDA MUNICIP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 descr="GUARDA MUNICIPAL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697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F812A" w14:textId="77777777" w:rsidR="00BA1CA0" w:rsidRDefault="0045728C">
    <w:pPr>
      <w:pStyle w:val="Cabealho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CC8621" wp14:editId="50428451">
              <wp:simplePos x="0" y="0"/>
              <wp:positionH relativeFrom="column">
                <wp:posOffset>2480945</wp:posOffset>
              </wp:positionH>
              <wp:positionV relativeFrom="paragraph">
                <wp:posOffset>78740</wp:posOffset>
              </wp:positionV>
              <wp:extent cx="1953260" cy="254000"/>
              <wp:effectExtent l="0" t="0" r="0" b="0"/>
              <wp:wrapSquare wrapText="bothSides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532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592EC" w14:textId="74E3DA89" w:rsidR="00BA1CA0" w:rsidRPr="00AE5C40" w:rsidRDefault="000174DD">
                          <w:pPr>
                            <w:pStyle w:val="Contedodoquadro"/>
                            <w:rPr>
                              <w:i/>
                              <w:color w:val="1F4E79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1F4E79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BA1CA0" w:rsidRPr="00AE5C40">
                            <w:rPr>
                              <w:i/>
                              <w:color w:val="1F4E7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i/>
                              <w:color w:val="1F4E79"/>
                              <w:sz w:val="18"/>
                              <w:szCs w:val="18"/>
                            </w:rPr>
                            <w:t>USAR LUTAR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C8621" id=" 1" o:spid="_x0000_s1029" style="position:absolute;margin-left:195.35pt;margin-top:6.2pt;width:153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" filled="f" stroked="f" strokecolor="#3465a4" strokeweight=".26mm">
              <v:stroke joinstyle="round"/>
              <v:path arrowok="t"/>
              <v:textbox>
                <w:txbxContent>
                  <w:p w14:paraId="4BD592EC" w14:textId="74E3DA89" w:rsidR="00BA1CA0" w:rsidRPr="00AE5C40" w:rsidRDefault="000174DD">
                    <w:pPr>
                      <w:pStyle w:val="Contedodoquadro"/>
                      <w:rPr>
                        <w:i/>
                        <w:color w:val="1F4E79"/>
                        <w:sz w:val="18"/>
                        <w:szCs w:val="18"/>
                      </w:rPr>
                    </w:pPr>
                    <w:r>
                      <w:rPr>
                        <w:i/>
                        <w:color w:val="1F4E79"/>
                        <w:sz w:val="18"/>
                        <w:szCs w:val="18"/>
                      </w:rPr>
                      <w:t xml:space="preserve">              </w:t>
                    </w:r>
                    <w:r w:rsidR="00BA1CA0" w:rsidRPr="00AE5C40">
                      <w:rPr>
                        <w:i/>
                        <w:color w:val="1F4E79"/>
                        <w:sz w:val="18"/>
                        <w:szCs w:val="18"/>
                      </w:rPr>
                      <w:t>O</w:t>
                    </w:r>
                    <w:r>
                      <w:rPr>
                        <w:i/>
                        <w:color w:val="1F4E79"/>
                        <w:sz w:val="18"/>
                        <w:szCs w:val="18"/>
                      </w:rPr>
                      <w:t>USAR LUTAR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60B174E" w14:textId="77777777" w:rsidR="00BA1CA0" w:rsidRDefault="00BA1CA0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514"/>
    <w:multiLevelType w:val="hybridMultilevel"/>
    <w:tmpl w:val="ACCA567A"/>
    <w:lvl w:ilvl="0" w:tplc="E1DAE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2A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0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2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40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E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A9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04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853D3"/>
    <w:multiLevelType w:val="hybridMultilevel"/>
    <w:tmpl w:val="0F84A486"/>
    <w:lvl w:ilvl="0" w:tplc="4E50A5AE">
      <w:start w:val="1"/>
      <w:numFmt w:val="decimal"/>
      <w:lvlText w:val="%1."/>
      <w:lvlJc w:val="left"/>
      <w:pPr>
        <w:ind w:left="720" w:hanging="360"/>
      </w:pPr>
    </w:lvl>
    <w:lvl w:ilvl="1" w:tplc="804A1C0E">
      <w:start w:val="1"/>
      <w:numFmt w:val="lowerLetter"/>
      <w:lvlText w:val="%2."/>
      <w:lvlJc w:val="left"/>
      <w:pPr>
        <w:ind w:left="1440" w:hanging="360"/>
      </w:pPr>
    </w:lvl>
    <w:lvl w:ilvl="2" w:tplc="CF1C1248">
      <w:start w:val="1"/>
      <w:numFmt w:val="lowerRoman"/>
      <w:lvlText w:val="%3."/>
      <w:lvlJc w:val="right"/>
      <w:pPr>
        <w:ind w:left="2160" w:hanging="180"/>
      </w:pPr>
    </w:lvl>
    <w:lvl w:ilvl="3" w:tplc="DA58EC6C">
      <w:start w:val="1"/>
      <w:numFmt w:val="decimal"/>
      <w:lvlText w:val="%4."/>
      <w:lvlJc w:val="left"/>
      <w:pPr>
        <w:ind w:left="2880" w:hanging="360"/>
      </w:pPr>
    </w:lvl>
    <w:lvl w:ilvl="4" w:tplc="70E81404">
      <w:start w:val="1"/>
      <w:numFmt w:val="lowerLetter"/>
      <w:lvlText w:val="%5."/>
      <w:lvlJc w:val="left"/>
      <w:pPr>
        <w:ind w:left="3600" w:hanging="360"/>
      </w:pPr>
    </w:lvl>
    <w:lvl w:ilvl="5" w:tplc="5E50B8EE">
      <w:start w:val="1"/>
      <w:numFmt w:val="lowerRoman"/>
      <w:lvlText w:val="%6."/>
      <w:lvlJc w:val="right"/>
      <w:pPr>
        <w:ind w:left="4320" w:hanging="180"/>
      </w:pPr>
    </w:lvl>
    <w:lvl w:ilvl="6" w:tplc="2E4466CA">
      <w:start w:val="1"/>
      <w:numFmt w:val="decimal"/>
      <w:lvlText w:val="%7."/>
      <w:lvlJc w:val="left"/>
      <w:pPr>
        <w:ind w:left="5040" w:hanging="360"/>
      </w:pPr>
    </w:lvl>
    <w:lvl w:ilvl="7" w:tplc="D4823B8A">
      <w:start w:val="1"/>
      <w:numFmt w:val="lowerLetter"/>
      <w:lvlText w:val="%8."/>
      <w:lvlJc w:val="left"/>
      <w:pPr>
        <w:ind w:left="5760" w:hanging="360"/>
      </w:pPr>
    </w:lvl>
    <w:lvl w:ilvl="8" w:tplc="787EE1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809BE7"/>
    <w:rsid w:val="000073F4"/>
    <w:rsid w:val="00012047"/>
    <w:rsid w:val="0001215D"/>
    <w:rsid w:val="00015D2B"/>
    <w:rsid w:val="000174DD"/>
    <w:rsid w:val="000255F0"/>
    <w:rsid w:val="0004048C"/>
    <w:rsid w:val="0008636F"/>
    <w:rsid w:val="000E42C8"/>
    <w:rsid w:val="00110A9C"/>
    <w:rsid w:val="00113BE3"/>
    <w:rsid w:val="00116116"/>
    <w:rsid w:val="00141DBE"/>
    <w:rsid w:val="0014342C"/>
    <w:rsid w:val="0014604F"/>
    <w:rsid w:val="00154109"/>
    <w:rsid w:val="0016017E"/>
    <w:rsid w:val="00184D47"/>
    <w:rsid w:val="001A1E27"/>
    <w:rsid w:val="001B6C4A"/>
    <w:rsid w:val="001C27A3"/>
    <w:rsid w:val="001D62AF"/>
    <w:rsid w:val="00201BFF"/>
    <w:rsid w:val="00211FB5"/>
    <w:rsid w:val="00235442"/>
    <w:rsid w:val="00237008"/>
    <w:rsid w:val="00254A1C"/>
    <w:rsid w:val="00264D9C"/>
    <w:rsid w:val="00291D6F"/>
    <w:rsid w:val="002B46BA"/>
    <w:rsid w:val="002C33A7"/>
    <w:rsid w:val="002D24C8"/>
    <w:rsid w:val="002E7231"/>
    <w:rsid w:val="00303EF4"/>
    <w:rsid w:val="00310825"/>
    <w:rsid w:val="003111E0"/>
    <w:rsid w:val="00314FF7"/>
    <w:rsid w:val="003162DC"/>
    <w:rsid w:val="00321101"/>
    <w:rsid w:val="00324D61"/>
    <w:rsid w:val="00337134"/>
    <w:rsid w:val="00360DD3"/>
    <w:rsid w:val="0036232E"/>
    <w:rsid w:val="003843DF"/>
    <w:rsid w:val="003B4C9B"/>
    <w:rsid w:val="003D0B64"/>
    <w:rsid w:val="003F7962"/>
    <w:rsid w:val="00432108"/>
    <w:rsid w:val="00445ED4"/>
    <w:rsid w:val="004469E3"/>
    <w:rsid w:val="0045728C"/>
    <w:rsid w:val="00461D33"/>
    <w:rsid w:val="00462DDE"/>
    <w:rsid w:val="00471A98"/>
    <w:rsid w:val="004B40A5"/>
    <w:rsid w:val="004C6784"/>
    <w:rsid w:val="004D3C1D"/>
    <w:rsid w:val="004D5CC2"/>
    <w:rsid w:val="004F51A3"/>
    <w:rsid w:val="00502DBE"/>
    <w:rsid w:val="005174F5"/>
    <w:rsid w:val="00554CEA"/>
    <w:rsid w:val="00586C07"/>
    <w:rsid w:val="00592370"/>
    <w:rsid w:val="00593513"/>
    <w:rsid w:val="005A57F4"/>
    <w:rsid w:val="005D0FB2"/>
    <w:rsid w:val="005E291F"/>
    <w:rsid w:val="005E4E7D"/>
    <w:rsid w:val="005E6654"/>
    <w:rsid w:val="00637C18"/>
    <w:rsid w:val="0069464A"/>
    <w:rsid w:val="006D26B8"/>
    <w:rsid w:val="006E1D48"/>
    <w:rsid w:val="006F01EE"/>
    <w:rsid w:val="006F2722"/>
    <w:rsid w:val="0072034B"/>
    <w:rsid w:val="0073578B"/>
    <w:rsid w:val="007420C9"/>
    <w:rsid w:val="007613FB"/>
    <w:rsid w:val="00770665"/>
    <w:rsid w:val="007803E4"/>
    <w:rsid w:val="007866DC"/>
    <w:rsid w:val="00790AF4"/>
    <w:rsid w:val="007C6A51"/>
    <w:rsid w:val="007D7FEF"/>
    <w:rsid w:val="008205BA"/>
    <w:rsid w:val="00857CBC"/>
    <w:rsid w:val="008846A7"/>
    <w:rsid w:val="00885A13"/>
    <w:rsid w:val="008B3549"/>
    <w:rsid w:val="008C303F"/>
    <w:rsid w:val="008E67C6"/>
    <w:rsid w:val="0090507B"/>
    <w:rsid w:val="009067C3"/>
    <w:rsid w:val="00917E88"/>
    <w:rsid w:val="00955030"/>
    <w:rsid w:val="009568A4"/>
    <w:rsid w:val="0097099E"/>
    <w:rsid w:val="00970F0A"/>
    <w:rsid w:val="009A3138"/>
    <w:rsid w:val="009A7B0D"/>
    <w:rsid w:val="009B5C17"/>
    <w:rsid w:val="009D53AC"/>
    <w:rsid w:val="009F7B49"/>
    <w:rsid w:val="00A21870"/>
    <w:rsid w:val="00A27741"/>
    <w:rsid w:val="00A44FA6"/>
    <w:rsid w:val="00A6010C"/>
    <w:rsid w:val="00A60F93"/>
    <w:rsid w:val="00A917E4"/>
    <w:rsid w:val="00AB70B3"/>
    <w:rsid w:val="00AC0DE6"/>
    <w:rsid w:val="00AC43DC"/>
    <w:rsid w:val="00AE5C40"/>
    <w:rsid w:val="00AF390F"/>
    <w:rsid w:val="00B249F2"/>
    <w:rsid w:val="00B3037F"/>
    <w:rsid w:val="00B416BC"/>
    <w:rsid w:val="00B57D76"/>
    <w:rsid w:val="00B63269"/>
    <w:rsid w:val="00B669CF"/>
    <w:rsid w:val="00B9023C"/>
    <w:rsid w:val="00B94766"/>
    <w:rsid w:val="00BA1CA0"/>
    <w:rsid w:val="00BD3BE9"/>
    <w:rsid w:val="00BD6681"/>
    <w:rsid w:val="00BE6F2F"/>
    <w:rsid w:val="00C14F9E"/>
    <w:rsid w:val="00C73160"/>
    <w:rsid w:val="00C826FF"/>
    <w:rsid w:val="00CA2C37"/>
    <w:rsid w:val="00CC2A0F"/>
    <w:rsid w:val="00CC6870"/>
    <w:rsid w:val="00CF0A38"/>
    <w:rsid w:val="00D37642"/>
    <w:rsid w:val="00D410B8"/>
    <w:rsid w:val="00D53A6C"/>
    <w:rsid w:val="00D61112"/>
    <w:rsid w:val="00D94825"/>
    <w:rsid w:val="00DB2844"/>
    <w:rsid w:val="00DC1229"/>
    <w:rsid w:val="00E10706"/>
    <w:rsid w:val="00E32EFF"/>
    <w:rsid w:val="00E44014"/>
    <w:rsid w:val="00E529BB"/>
    <w:rsid w:val="00E57214"/>
    <w:rsid w:val="00E653D2"/>
    <w:rsid w:val="00E90300"/>
    <w:rsid w:val="00EA447A"/>
    <w:rsid w:val="00EB4343"/>
    <w:rsid w:val="00EC070B"/>
    <w:rsid w:val="00EC5FDD"/>
    <w:rsid w:val="00EE2B19"/>
    <w:rsid w:val="00EF4CC7"/>
    <w:rsid w:val="00F26B1B"/>
    <w:rsid w:val="00F33AE8"/>
    <w:rsid w:val="00F52B65"/>
    <w:rsid w:val="00F6080A"/>
    <w:rsid w:val="00F63F59"/>
    <w:rsid w:val="00F747FD"/>
    <w:rsid w:val="00F75C80"/>
    <w:rsid w:val="00F8523F"/>
    <w:rsid w:val="00FA4C18"/>
    <w:rsid w:val="00FA5291"/>
    <w:rsid w:val="00FB0CC7"/>
    <w:rsid w:val="00FE04CD"/>
    <w:rsid w:val="17523652"/>
    <w:rsid w:val="1B278F7F"/>
    <w:rsid w:val="249ACE36"/>
    <w:rsid w:val="3E809BE7"/>
    <w:rsid w:val="47D9D866"/>
    <w:rsid w:val="635A0D03"/>
    <w:rsid w:val="6A2C8AA1"/>
    <w:rsid w:val="78DEC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C2390"/>
  <w15:chartTrackingRefBased/>
  <w15:docId w15:val="{7029582D-8103-3641-A690-A5EBF17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FF"/>
    <w:pPr>
      <w:spacing w:after="200" w:line="276" w:lineRule="auto"/>
    </w:pPr>
    <w:rPr>
      <w:color w:val="000000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C826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C826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C826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C826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C826FF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C826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826F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26F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F11D5"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063BC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A211D"/>
  </w:style>
  <w:style w:type="character" w:customStyle="1" w:styleId="RodapChar">
    <w:name w:val="Rodapé Char"/>
    <w:basedOn w:val="Fontepargpadro"/>
    <w:link w:val="Rodap1"/>
    <w:uiPriority w:val="99"/>
    <w:qFormat/>
    <w:rsid w:val="00FA211D"/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BB3144"/>
    <w:rPr>
      <w:rFonts w:ascii="Consolas" w:eastAsia="Calibri" w:hAnsi="Consolas" w:cs="Times New Roman"/>
      <w:color w:val="00000A"/>
      <w:sz w:val="21"/>
      <w:szCs w:val="21"/>
      <w:lang w:eastAsia="en-US"/>
    </w:rPr>
  </w:style>
  <w:style w:type="character" w:styleId="nfaseSutil">
    <w:name w:val="Subtle Emphasis"/>
    <w:basedOn w:val="Fontepargpadro"/>
    <w:uiPriority w:val="19"/>
    <w:qFormat/>
    <w:rsid w:val="0020019F"/>
    <w:rPr>
      <w:i/>
      <w:iCs/>
      <w:color w:val="404040"/>
    </w:rPr>
  </w:style>
  <w:style w:type="character" w:customStyle="1" w:styleId="ListLabel1">
    <w:name w:val="ListLabel 1"/>
    <w:qFormat/>
    <w:rsid w:val="00C826FF"/>
    <w:rPr>
      <w:rFonts w:eastAsia="Arial" w:cs="Arial"/>
    </w:rPr>
  </w:style>
  <w:style w:type="character" w:customStyle="1" w:styleId="ListLabel2">
    <w:name w:val="ListLabel 2"/>
    <w:qFormat/>
    <w:rsid w:val="00C826FF"/>
    <w:rPr>
      <w:rFonts w:eastAsia="Arial" w:cs="Arial"/>
    </w:rPr>
  </w:style>
  <w:style w:type="character" w:customStyle="1" w:styleId="ListLabel3">
    <w:name w:val="ListLabel 3"/>
    <w:qFormat/>
    <w:rsid w:val="00C826FF"/>
    <w:rPr>
      <w:rFonts w:eastAsia="Arial" w:cs="Arial"/>
    </w:rPr>
  </w:style>
  <w:style w:type="character" w:customStyle="1" w:styleId="ListLabel4">
    <w:name w:val="ListLabel 4"/>
    <w:qFormat/>
    <w:rsid w:val="00C826FF"/>
    <w:rPr>
      <w:rFonts w:eastAsia="Arial" w:cs="Arial"/>
    </w:rPr>
  </w:style>
  <w:style w:type="character" w:customStyle="1" w:styleId="ListLabel5">
    <w:name w:val="ListLabel 5"/>
    <w:qFormat/>
    <w:rsid w:val="00C826FF"/>
    <w:rPr>
      <w:rFonts w:eastAsia="Arial" w:cs="Arial"/>
    </w:rPr>
  </w:style>
  <w:style w:type="character" w:customStyle="1" w:styleId="ListLabel6">
    <w:name w:val="ListLabel 6"/>
    <w:qFormat/>
    <w:rsid w:val="00C826FF"/>
    <w:rPr>
      <w:rFonts w:eastAsia="Arial" w:cs="Arial"/>
    </w:rPr>
  </w:style>
  <w:style w:type="character" w:customStyle="1" w:styleId="ListLabel7">
    <w:name w:val="ListLabel 7"/>
    <w:qFormat/>
    <w:rsid w:val="00C826FF"/>
    <w:rPr>
      <w:rFonts w:eastAsia="Arial" w:cs="Arial"/>
    </w:rPr>
  </w:style>
  <w:style w:type="character" w:customStyle="1" w:styleId="ListLabel8">
    <w:name w:val="ListLabel 8"/>
    <w:qFormat/>
    <w:rsid w:val="00C826FF"/>
    <w:rPr>
      <w:rFonts w:eastAsia="Arial" w:cs="Arial"/>
    </w:rPr>
  </w:style>
  <w:style w:type="character" w:customStyle="1" w:styleId="ListLabel9">
    <w:name w:val="ListLabel 9"/>
    <w:qFormat/>
    <w:rsid w:val="00C826FF"/>
    <w:rPr>
      <w:rFonts w:eastAsia="Arial" w:cs="Arial"/>
    </w:rPr>
  </w:style>
  <w:style w:type="character" w:customStyle="1" w:styleId="ListLabel10">
    <w:name w:val="ListLabel 10"/>
    <w:qFormat/>
    <w:rsid w:val="00C826FF"/>
    <w:rPr>
      <w:rFonts w:cs="Courier New"/>
    </w:rPr>
  </w:style>
  <w:style w:type="character" w:customStyle="1" w:styleId="ListLabel11">
    <w:name w:val="ListLabel 11"/>
    <w:qFormat/>
    <w:rsid w:val="00C826FF"/>
    <w:rPr>
      <w:rFonts w:cs="Courier New"/>
    </w:rPr>
  </w:style>
  <w:style w:type="character" w:customStyle="1" w:styleId="ListLabel12">
    <w:name w:val="ListLabel 12"/>
    <w:qFormat/>
    <w:rsid w:val="00C826FF"/>
    <w:rPr>
      <w:rFonts w:cs="Courier New"/>
    </w:rPr>
  </w:style>
  <w:style w:type="character" w:customStyle="1" w:styleId="ListLabel13">
    <w:name w:val="ListLabel 13"/>
    <w:qFormat/>
    <w:rsid w:val="00C826FF"/>
    <w:rPr>
      <w:rFonts w:cs="Courier New"/>
    </w:rPr>
  </w:style>
  <w:style w:type="character" w:customStyle="1" w:styleId="ListLabel14">
    <w:name w:val="ListLabel 14"/>
    <w:qFormat/>
    <w:rsid w:val="00C826FF"/>
    <w:rPr>
      <w:rFonts w:cs="Courier New"/>
    </w:rPr>
  </w:style>
  <w:style w:type="character" w:customStyle="1" w:styleId="ListLabel15">
    <w:name w:val="ListLabel 15"/>
    <w:qFormat/>
    <w:rsid w:val="00C826FF"/>
    <w:rPr>
      <w:rFonts w:cs="Courier New"/>
    </w:rPr>
  </w:style>
  <w:style w:type="character" w:customStyle="1" w:styleId="ListLabel16">
    <w:name w:val="ListLabel 16"/>
    <w:qFormat/>
    <w:rsid w:val="00C826FF"/>
    <w:rPr>
      <w:rFonts w:cs="Courier New"/>
    </w:rPr>
  </w:style>
  <w:style w:type="character" w:customStyle="1" w:styleId="ListLabel17">
    <w:name w:val="ListLabel 17"/>
    <w:qFormat/>
    <w:rsid w:val="00C826FF"/>
    <w:rPr>
      <w:rFonts w:cs="Courier New"/>
    </w:rPr>
  </w:style>
  <w:style w:type="character" w:customStyle="1" w:styleId="ListLabel18">
    <w:name w:val="ListLabel 18"/>
    <w:qFormat/>
    <w:rsid w:val="00C826FF"/>
    <w:rPr>
      <w:rFonts w:cs="Courier New"/>
    </w:rPr>
  </w:style>
  <w:style w:type="character" w:customStyle="1" w:styleId="ListLabel19">
    <w:name w:val="ListLabel 19"/>
    <w:qFormat/>
    <w:rsid w:val="00C826FF"/>
    <w:rPr>
      <w:rFonts w:cs="Courier New"/>
    </w:rPr>
  </w:style>
  <w:style w:type="character" w:customStyle="1" w:styleId="ListLabel20">
    <w:name w:val="ListLabel 20"/>
    <w:qFormat/>
    <w:rsid w:val="00C826FF"/>
    <w:rPr>
      <w:rFonts w:cs="Courier New"/>
    </w:rPr>
  </w:style>
  <w:style w:type="character" w:customStyle="1" w:styleId="ListLabel21">
    <w:name w:val="ListLabel 21"/>
    <w:qFormat/>
    <w:rsid w:val="00C826FF"/>
    <w:rPr>
      <w:rFonts w:cs="Courier New"/>
    </w:rPr>
  </w:style>
  <w:style w:type="character" w:customStyle="1" w:styleId="ListLabel22">
    <w:name w:val="ListLabel 22"/>
    <w:qFormat/>
    <w:rsid w:val="00C826FF"/>
    <w:rPr>
      <w:rFonts w:cs="Courier New"/>
    </w:rPr>
  </w:style>
  <w:style w:type="character" w:customStyle="1" w:styleId="ListLabel23">
    <w:name w:val="ListLabel 23"/>
    <w:qFormat/>
    <w:rsid w:val="00C826FF"/>
    <w:rPr>
      <w:rFonts w:cs="Courier New"/>
    </w:rPr>
  </w:style>
  <w:style w:type="character" w:customStyle="1" w:styleId="ListLabel24">
    <w:name w:val="ListLabel 24"/>
    <w:qFormat/>
    <w:rsid w:val="00C826FF"/>
    <w:rPr>
      <w:rFonts w:cs="Courier New"/>
    </w:rPr>
  </w:style>
  <w:style w:type="character" w:customStyle="1" w:styleId="ListLabel25">
    <w:name w:val="ListLabel 25"/>
    <w:qFormat/>
    <w:rsid w:val="00C826FF"/>
    <w:rPr>
      <w:rFonts w:cs="Courier New"/>
    </w:rPr>
  </w:style>
  <w:style w:type="character" w:customStyle="1" w:styleId="ListLabel26">
    <w:name w:val="ListLabel 26"/>
    <w:qFormat/>
    <w:rsid w:val="00C826FF"/>
    <w:rPr>
      <w:rFonts w:cs="Courier New"/>
    </w:rPr>
  </w:style>
  <w:style w:type="character" w:customStyle="1" w:styleId="ListLabel27">
    <w:name w:val="ListLabel 27"/>
    <w:qFormat/>
    <w:rsid w:val="00C826FF"/>
    <w:rPr>
      <w:rFonts w:cs="Courier New"/>
    </w:rPr>
  </w:style>
  <w:style w:type="character" w:customStyle="1" w:styleId="ListLabel28">
    <w:name w:val="ListLabel 28"/>
    <w:qFormat/>
    <w:rsid w:val="00C826FF"/>
    <w:rPr>
      <w:rFonts w:cs="Courier New"/>
    </w:rPr>
  </w:style>
  <w:style w:type="character" w:customStyle="1" w:styleId="ListLabel29">
    <w:name w:val="ListLabel 29"/>
    <w:qFormat/>
    <w:rsid w:val="00C826FF"/>
    <w:rPr>
      <w:rFonts w:cs="Courier New"/>
    </w:rPr>
  </w:style>
  <w:style w:type="character" w:customStyle="1" w:styleId="ListLabel30">
    <w:name w:val="ListLabel 30"/>
    <w:qFormat/>
    <w:rsid w:val="00C826FF"/>
    <w:rPr>
      <w:rFonts w:cs="Courier New"/>
    </w:rPr>
  </w:style>
  <w:style w:type="character" w:customStyle="1" w:styleId="ListLabel31">
    <w:name w:val="ListLabel 31"/>
    <w:qFormat/>
    <w:rsid w:val="00C826FF"/>
    <w:rPr>
      <w:rFonts w:cs="Courier New"/>
    </w:rPr>
  </w:style>
  <w:style w:type="character" w:customStyle="1" w:styleId="ListLabel32">
    <w:name w:val="ListLabel 32"/>
    <w:qFormat/>
    <w:rsid w:val="00C826FF"/>
    <w:rPr>
      <w:rFonts w:cs="Courier New"/>
    </w:rPr>
  </w:style>
  <w:style w:type="character" w:customStyle="1" w:styleId="ListLabel33">
    <w:name w:val="ListLabel 33"/>
    <w:qFormat/>
    <w:rsid w:val="00C826FF"/>
    <w:rPr>
      <w:rFonts w:cs="Courier New"/>
    </w:rPr>
  </w:style>
  <w:style w:type="character" w:customStyle="1" w:styleId="ListLabel34">
    <w:name w:val="ListLabel 34"/>
    <w:qFormat/>
    <w:rsid w:val="00C826FF"/>
    <w:rPr>
      <w:rFonts w:cs="Courier New"/>
    </w:rPr>
  </w:style>
  <w:style w:type="character" w:customStyle="1" w:styleId="ListLabel35">
    <w:name w:val="ListLabel 35"/>
    <w:qFormat/>
    <w:rsid w:val="00C826FF"/>
    <w:rPr>
      <w:rFonts w:cs="Courier New"/>
    </w:rPr>
  </w:style>
  <w:style w:type="character" w:customStyle="1" w:styleId="ListLabel36">
    <w:name w:val="ListLabel 36"/>
    <w:qFormat/>
    <w:rsid w:val="00C826FF"/>
    <w:rPr>
      <w:rFonts w:cs="Courier New"/>
    </w:rPr>
  </w:style>
  <w:style w:type="character" w:customStyle="1" w:styleId="ListLabel37">
    <w:name w:val="ListLabel 37"/>
    <w:qFormat/>
    <w:rsid w:val="00C826FF"/>
    <w:rPr>
      <w:rFonts w:cs="Courier New"/>
    </w:rPr>
  </w:style>
  <w:style w:type="character" w:customStyle="1" w:styleId="ListLabel38">
    <w:name w:val="ListLabel 38"/>
    <w:qFormat/>
    <w:rsid w:val="00C826FF"/>
    <w:rPr>
      <w:rFonts w:cs="Courier New"/>
    </w:rPr>
  </w:style>
  <w:style w:type="character" w:customStyle="1" w:styleId="ListLabel39">
    <w:name w:val="ListLabel 39"/>
    <w:qFormat/>
    <w:rsid w:val="00C826FF"/>
    <w:rPr>
      <w:rFonts w:cs="Courier New"/>
    </w:rPr>
  </w:style>
  <w:style w:type="character" w:customStyle="1" w:styleId="ListLabel40">
    <w:name w:val="ListLabel 40"/>
    <w:qFormat/>
    <w:rsid w:val="00C826FF"/>
    <w:rPr>
      <w:rFonts w:cs="Courier New"/>
    </w:rPr>
  </w:style>
  <w:style w:type="character" w:customStyle="1" w:styleId="ListLabel41">
    <w:name w:val="ListLabel 41"/>
    <w:qFormat/>
    <w:rsid w:val="00C826FF"/>
    <w:rPr>
      <w:rFonts w:cs="Courier New"/>
    </w:rPr>
  </w:style>
  <w:style w:type="character" w:customStyle="1" w:styleId="ListLabel42">
    <w:name w:val="ListLabel 42"/>
    <w:qFormat/>
    <w:rsid w:val="00C826FF"/>
    <w:rPr>
      <w:rFonts w:cs="Courier New"/>
    </w:rPr>
  </w:style>
  <w:style w:type="character" w:customStyle="1" w:styleId="ListLabel43">
    <w:name w:val="ListLabel 43"/>
    <w:qFormat/>
    <w:rsid w:val="00C826FF"/>
    <w:rPr>
      <w:rFonts w:eastAsia="Calibri" w:cs="Arial"/>
    </w:rPr>
  </w:style>
  <w:style w:type="character" w:customStyle="1" w:styleId="ListLabel44">
    <w:name w:val="ListLabel 44"/>
    <w:qFormat/>
    <w:rsid w:val="00C826FF"/>
    <w:rPr>
      <w:rFonts w:cs="Courier New"/>
    </w:rPr>
  </w:style>
  <w:style w:type="character" w:customStyle="1" w:styleId="ListLabel45">
    <w:name w:val="ListLabel 45"/>
    <w:qFormat/>
    <w:rsid w:val="00C826FF"/>
    <w:rPr>
      <w:rFonts w:cs="Courier New"/>
    </w:rPr>
  </w:style>
  <w:style w:type="character" w:customStyle="1" w:styleId="ListLabel46">
    <w:name w:val="ListLabel 46"/>
    <w:qFormat/>
    <w:rsid w:val="00C826FF"/>
    <w:rPr>
      <w:rFonts w:cs="Courier New"/>
    </w:rPr>
  </w:style>
  <w:style w:type="paragraph" w:styleId="Ttulo">
    <w:name w:val="Title"/>
    <w:basedOn w:val="Normal"/>
    <w:next w:val="Corpodetexto"/>
    <w:qFormat/>
    <w:rsid w:val="00C826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rsid w:val="00C826FF"/>
    <w:pPr>
      <w:spacing w:after="140" w:line="288" w:lineRule="auto"/>
    </w:pPr>
  </w:style>
  <w:style w:type="paragraph" w:styleId="Lista">
    <w:name w:val="List"/>
    <w:basedOn w:val="Corpodetexto"/>
    <w:rsid w:val="00C826FF"/>
    <w:rPr>
      <w:rFonts w:cs="FreeSans"/>
    </w:rPr>
  </w:style>
  <w:style w:type="paragraph" w:customStyle="1" w:styleId="Legenda1">
    <w:name w:val="Legenda1"/>
    <w:basedOn w:val="Normal"/>
    <w:qFormat/>
    <w:rsid w:val="00C826F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826FF"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qFormat/>
    <w:rsid w:val="00C826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826FF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F11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063BC"/>
    <w:rPr>
      <w:b/>
      <w:bCs/>
    </w:rPr>
  </w:style>
  <w:style w:type="paragraph" w:styleId="PargrafodaLista">
    <w:name w:val="List Paragraph"/>
    <w:basedOn w:val="Normal"/>
    <w:uiPriority w:val="34"/>
    <w:qFormat/>
    <w:rsid w:val="0056509C"/>
    <w:pPr>
      <w:ind w:left="720"/>
      <w:contextualSpacing/>
    </w:pPr>
  </w:style>
  <w:style w:type="paragraph" w:customStyle="1" w:styleId="Cabealho1">
    <w:name w:val="Cabeçalho1"/>
    <w:basedOn w:val="Normal"/>
    <w:link w:val="CabealhoChar"/>
    <w:uiPriority w:val="99"/>
    <w:unhideWhenUsed/>
    <w:rsid w:val="00FA211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FA211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F7699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BB3144"/>
    <w:pPr>
      <w:spacing w:after="0" w:line="240" w:lineRule="auto"/>
    </w:pPr>
    <w:rPr>
      <w:rFonts w:ascii="Consolas" w:hAnsi="Consolas" w:cs="Times New Roman"/>
      <w:color w:val="00000A"/>
      <w:sz w:val="21"/>
      <w:szCs w:val="21"/>
      <w:lang w:eastAsia="en-US"/>
    </w:rPr>
  </w:style>
  <w:style w:type="paragraph" w:styleId="SemEspaamento">
    <w:name w:val="No Spacing"/>
    <w:uiPriority w:val="1"/>
    <w:qFormat/>
    <w:rsid w:val="00106C80"/>
    <w:rPr>
      <w:color w:val="000000"/>
      <w:sz w:val="22"/>
      <w:szCs w:val="22"/>
      <w:lang w:val="pt-BR" w:eastAsia="pt-BR"/>
    </w:rPr>
  </w:style>
  <w:style w:type="paragraph" w:customStyle="1" w:styleId="Contedodoquadro">
    <w:name w:val="Conteúdo do quadro"/>
    <w:basedOn w:val="Normal"/>
    <w:qFormat/>
    <w:rsid w:val="00C826FF"/>
  </w:style>
  <w:style w:type="table" w:customStyle="1" w:styleId="NormalTable0">
    <w:name w:val="Normal Table0"/>
    <w:rsid w:val="00C826FF"/>
    <w:rPr>
      <w:color w:val="000000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6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3549"/>
    <w:rPr>
      <w:color w:val="0563C1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45728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5728C"/>
    <w:rPr>
      <w:color w:val="000000"/>
      <w:sz w:val="22"/>
      <w:szCs w:val="22"/>
      <w:lang w:val="pt-BR" w:eastAsia="pt-BR"/>
    </w:rPr>
  </w:style>
  <w:style w:type="paragraph" w:styleId="Rodap">
    <w:name w:val="footer"/>
    <w:basedOn w:val="Normal"/>
    <w:link w:val="RodapChar1"/>
    <w:uiPriority w:val="99"/>
    <w:unhideWhenUsed/>
    <w:rsid w:val="0045728C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5728C"/>
    <w:rPr>
      <w:color w:val="000000"/>
      <w:sz w:val="22"/>
      <w:szCs w:val="22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C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1.jpe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29A8-44EC-4457-82AF-9935C1633D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Nunes</dc:creator>
  <cp:keywords/>
  <cp:lastModifiedBy>pablinomartins@yahoo.com.br</cp:lastModifiedBy>
  <cp:revision>2</cp:revision>
  <cp:lastPrinted>2021-01-20T12:16:00Z</cp:lastPrinted>
  <dcterms:created xsi:type="dcterms:W3CDTF">2021-11-28T17:22:00Z</dcterms:created>
  <dcterms:modified xsi:type="dcterms:W3CDTF">2021-11-28T17:22:00Z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